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314" w:type="dxa"/>
        <w:tblLook w:val="04A0"/>
      </w:tblPr>
      <w:tblGrid>
        <w:gridCol w:w="5070"/>
        <w:gridCol w:w="567"/>
        <w:gridCol w:w="4677"/>
      </w:tblGrid>
      <w:tr w:rsidR="00B07968" w:rsidRPr="00B07968" w:rsidTr="007D3893">
        <w:tc>
          <w:tcPr>
            <w:tcW w:w="5070" w:type="dxa"/>
          </w:tcPr>
          <w:p w:rsidR="00B07968" w:rsidRPr="004B5193" w:rsidRDefault="00B07968" w:rsidP="007D3893">
            <w:pPr>
              <w:rPr>
                <w:sz w:val="28"/>
                <w:szCs w:val="28"/>
              </w:rPr>
            </w:pPr>
            <w:r w:rsidRPr="004B5193">
              <w:rPr>
                <w:sz w:val="28"/>
                <w:szCs w:val="28"/>
              </w:rPr>
              <w:t>Принято</w:t>
            </w:r>
          </w:p>
          <w:p w:rsidR="00B07968" w:rsidRPr="004B5193" w:rsidRDefault="00B07968" w:rsidP="007D3893">
            <w:pPr>
              <w:ind w:right="-108"/>
              <w:rPr>
                <w:sz w:val="28"/>
                <w:szCs w:val="28"/>
              </w:rPr>
            </w:pPr>
            <w:r w:rsidRPr="004B5193">
              <w:rPr>
                <w:sz w:val="28"/>
                <w:szCs w:val="28"/>
              </w:rPr>
              <w:t>Общим собранием</w:t>
            </w:r>
          </w:p>
          <w:p w:rsidR="00B07968" w:rsidRPr="004B5193" w:rsidRDefault="00B07968" w:rsidP="007D3893">
            <w:pPr>
              <w:ind w:right="-108"/>
              <w:rPr>
                <w:sz w:val="28"/>
                <w:szCs w:val="28"/>
              </w:rPr>
            </w:pPr>
            <w:r w:rsidRPr="004B5193">
              <w:rPr>
                <w:sz w:val="28"/>
                <w:szCs w:val="28"/>
              </w:rPr>
              <w:t>работников Учреждения</w:t>
            </w:r>
          </w:p>
          <w:p w:rsidR="00B07968" w:rsidRPr="004B5193" w:rsidRDefault="00B07968" w:rsidP="007D3893">
            <w:pPr>
              <w:rPr>
                <w:sz w:val="28"/>
                <w:szCs w:val="28"/>
              </w:rPr>
            </w:pPr>
            <w:r w:rsidRPr="004B5193">
              <w:rPr>
                <w:sz w:val="28"/>
                <w:szCs w:val="28"/>
              </w:rPr>
              <w:t>Протокол от «03 »декабря 2018г.</w:t>
            </w:r>
          </w:p>
          <w:p w:rsidR="00B07968" w:rsidRPr="004B5193" w:rsidRDefault="00B07968" w:rsidP="007D3893">
            <w:pPr>
              <w:rPr>
                <w:bCs/>
                <w:sz w:val="28"/>
                <w:szCs w:val="28"/>
              </w:rPr>
            </w:pPr>
            <w:r w:rsidRPr="004B5193">
              <w:rPr>
                <w:sz w:val="28"/>
                <w:szCs w:val="28"/>
              </w:rPr>
              <w:t>№ 4</w:t>
            </w:r>
          </w:p>
          <w:p w:rsidR="00B07968" w:rsidRPr="004B5193" w:rsidRDefault="00B07968" w:rsidP="007D3893">
            <w:pPr>
              <w:rPr>
                <w:sz w:val="28"/>
                <w:szCs w:val="28"/>
              </w:rPr>
            </w:pPr>
          </w:p>
          <w:p w:rsidR="00B07968" w:rsidRPr="004B5193" w:rsidRDefault="00B07968" w:rsidP="007D3893">
            <w:pPr>
              <w:rPr>
                <w:sz w:val="28"/>
                <w:szCs w:val="28"/>
              </w:rPr>
            </w:pPr>
            <w:r w:rsidRPr="004B5193">
              <w:rPr>
                <w:sz w:val="28"/>
                <w:szCs w:val="28"/>
              </w:rPr>
              <w:t>Согласовано</w:t>
            </w:r>
          </w:p>
          <w:p w:rsidR="00B07968" w:rsidRPr="004B5193" w:rsidRDefault="00B07968" w:rsidP="007D3893">
            <w:pPr>
              <w:rPr>
                <w:sz w:val="28"/>
                <w:szCs w:val="28"/>
              </w:rPr>
            </w:pPr>
            <w:r w:rsidRPr="004B5193">
              <w:rPr>
                <w:sz w:val="28"/>
                <w:szCs w:val="28"/>
              </w:rPr>
              <w:t xml:space="preserve">Советом Учреждения </w:t>
            </w:r>
          </w:p>
          <w:p w:rsidR="00B07968" w:rsidRPr="004B5193" w:rsidRDefault="00B07968" w:rsidP="007D3893">
            <w:pPr>
              <w:rPr>
                <w:sz w:val="28"/>
                <w:szCs w:val="28"/>
              </w:rPr>
            </w:pPr>
            <w:r w:rsidRPr="004B5193">
              <w:rPr>
                <w:sz w:val="28"/>
                <w:szCs w:val="28"/>
              </w:rPr>
              <w:t>Протокол  от «25»декабря 2018 г.</w:t>
            </w:r>
          </w:p>
          <w:p w:rsidR="00B07968" w:rsidRPr="00B07968" w:rsidRDefault="00B07968" w:rsidP="007D3893">
            <w:pPr>
              <w:rPr>
                <w:bCs/>
                <w:color w:val="FF0000"/>
                <w:sz w:val="28"/>
                <w:szCs w:val="28"/>
              </w:rPr>
            </w:pPr>
            <w:r w:rsidRPr="004B5193">
              <w:rPr>
                <w:sz w:val="28"/>
                <w:szCs w:val="28"/>
              </w:rPr>
              <w:t>№ 3</w:t>
            </w:r>
          </w:p>
        </w:tc>
        <w:tc>
          <w:tcPr>
            <w:tcW w:w="567" w:type="dxa"/>
          </w:tcPr>
          <w:p w:rsidR="00B07968" w:rsidRPr="00B07968" w:rsidRDefault="00B07968" w:rsidP="007D3893">
            <w:pPr>
              <w:textAlignment w:val="baseline"/>
              <w:outlineLvl w:val="1"/>
              <w:rPr>
                <w:bCs/>
                <w:color w:val="FF0000"/>
                <w:sz w:val="28"/>
                <w:szCs w:val="28"/>
              </w:rPr>
            </w:pPr>
          </w:p>
        </w:tc>
        <w:tc>
          <w:tcPr>
            <w:tcW w:w="4677" w:type="dxa"/>
          </w:tcPr>
          <w:p w:rsidR="00B07968" w:rsidRPr="00B657F5" w:rsidRDefault="00B07968" w:rsidP="007D3893">
            <w:pPr>
              <w:ind w:left="72"/>
              <w:rPr>
                <w:b/>
                <w:sz w:val="28"/>
                <w:szCs w:val="28"/>
              </w:rPr>
            </w:pPr>
            <w:r w:rsidRPr="00B657F5">
              <w:rPr>
                <w:b/>
                <w:sz w:val="28"/>
                <w:szCs w:val="28"/>
              </w:rPr>
              <w:t>УТВЕРЖДЕНО</w:t>
            </w:r>
          </w:p>
          <w:p w:rsidR="00B07968" w:rsidRPr="00B657F5" w:rsidRDefault="00B07968" w:rsidP="007D3893">
            <w:pPr>
              <w:ind w:left="72"/>
              <w:rPr>
                <w:sz w:val="28"/>
                <w:szCs w:val="28"/>
              </w:rPr>
            </w:pPr>
            <w:r w:rsidRPr="00B657F5">
              <w:rPr>
                <w:sz w:val="28"/>
                <w:szCs w:val="28"/>
              </w:rPr>
              <w:t xml:space="preserve">приказом БОУ ДО </w:t>
            </w:r>
            <w:proofErr w:type="gramStart"/>
            <w:r w:rsidRPr="00B657F5">
              <w:rPr>
                <w:sz w:val="28"/>
                <w:szCs w:val="28"/>
              </w:rPr>
              <w:t>ВО</w:t>
            </w:r>
            <w:proofErr w:type="gramEnd"/>
            <w:r w:rsidRPr="00B657F5">
              <w:rPr>
                <w:sz w:val="28"/>
                <w:szCs w:val="28"/>
              </w:rPr>
              <w:t xml:space="preserve"> «Школа традиционной народной культуры»</w:t>
            </w:r>
          </w:p>
          <w:p w:rsidR="00B07968" w:rsidRPr="00B657F5" w:rsidRDefault="00B07968" w:rsidP="007D3893">
            <w:pPr>
              <w:ind w:left="72"/>
              <w:rPr>
                <w:sz w:val="28"/>
                <w:szCs w:val="28"/>
              </w:rPr>
            </w:pPr>
            <w:r w:rsidRPr="00B657F5">
              <w:rPr>
                <w:sz w:val="28"/>
                <w:szCs w:val="28"/>
              </w:rPr>
              <w:t xml:space="preserve">от </w:t>
            </w:r>
            <w:r w:rsidRPr="00B657F5">
              <w:rPr>
                <w:sz w:val="28"/>
                <w:szCs w:val="28"/>
                <w:u w:val="single"/>
              </w:rPr>
              <w:t>29.12.2018</w:t>
            </w:r>
            <w:r w:rsidRPr="00B657F5">
              <w:rPr>
                <w:sz w:val="28"/>
                <w:szCs w:val="28"/>
              </w:rPr>
              <w:t xml:space="preserve"> №  </w:t>
            </w:r>
            <w:r w:rsidR="00B45368" w:rsidRPr="00B45368">
              <w:rPr>
                <w:sz w:val="28"/>
                <w:szCs w:val="28"/>
                <w:u w:val="single"/>
              </w:rPr>
              <w:t>29</w:t>
            </w:r>
            <w:r w:rsidR="00B45368">
              <w:rPr>
                <w:sz w:val="28"/>
                <w:szCs w:val="28"/>
                <w:u w:val="single"/>
              </w:rPr>
              <w:t>0</w:t>
            </w:r>
          </w:p>
          <w:p w:rsidR="00B07968" w:rsidRPr="00B657F5" w:rsidRDefault="00B07968" w:rsidP="007D3893">
            <w:pPr>
              <w:keepNext/>
              <w:keepLines/>
              <w:tabs>
                <w:tab w:val="left" w:pos="993"/>
                <w:tab w:val="left" w:pos="6521"/>
              </w:tabs>
              <w:ind w:left="72"/>
              <w:rPr>
                <w:i/>
                <w:sz w:val="28"/>
                <w:szCs w:val="28"/>
              </w:rPr>
            </w:pPr>
            <w:r w:rsidRPr="00B657F5">
              <w:rPr>
                <w:i/>
                <w:sz w:val="28"/>
                <w:szCs w:val="28"/>
              </w:rPr>
              <w:t>(приложение)</w:t>
            </w:r>
          </w:p>
          <w:p w:rsidR="00B07968" w:rsidRPr="00B07968" w:rsidRDefault="00B07968" w:rsidP="007D3893">
            <w:pPr>
              <w:textAlignment w:val="baseline"/>
              <w:outlineLvl w:val="1"/>
              <w:rPr>
                <w:bCs/>
                <w:color w:val="FF0000"/>
                <w:sz w:val="28"/>
                <w:szCs w:val="28"/>
              </w:rPr>
            </w:pPr>
            <w:r w:rsidRPr="00B07968">
              <w:rPr>
                <w:b/>
                <w:i/>
                <w:color w:val="FF0000"/>
                <w:sz w:val="28"/>
                <w:szCs w:val="28"/>
              </w:rPr>
              <w:t xml:space="preserve"> </w:t>
            </w:r>
          </w:p>
        </w:tc>
      </w:tr>
    </w:tbl>
    <w:p w:rsidR="00BC1E3F" w:rsidRDefault="00BC1E3F" w:rsidP="00B07968">
      <w:pPr>
        <w:jc w:val="center"/>
        <w:rPr>
          <w:color w:val="FF0000"/>
        </w:rPr>
      </w:pPr>
    </w:p>
    <w:p w:rsidR="00B07968" w:rsidRPr="00B07968" w:rsidRDefault="00B07968" w:rsidP="00B07968">
      <w:pPr>
        <w:jc w:val="center"/>
        <w:rPr>
          <w:b/>
          <w:sz w:val="28"/>
          <w:szCs w:val="28"/>
        </w:rPr>
      </w:pPr>
      <w:r w:rsidRPr="00B07968">
        <w:rPr>
          <w:b/>
          <w:sz w:val="28"/>
          <w:szCs w:val="28"/>
        </w:rPr>
        <w:t>Правила,</w:t>
      </w:r>
    </w:p>
    <w:p w:rsidR="00B07968" w:rsidRDefault="00B07968" w:rsidP="00B07968">
      <w:pPr>
        <w:jc w:val="center"/>
        <w:rPr>
          <w:b/>
          <w:sz w:val="28"/>
          <w:szCs w:val="28"/>
        </w:rPr>
      </w:pPr>
      <w:r w:rsidRPr="00B07968">
        <w:rPr>
          <w:b/>
          <w:sz w:val="28"/>
          <w:szCs w:val="28"/>
        </w:rPr>
        <w:t>регламентирующие вопросы обмена деловыми подарками и знаками делового гостеприимства</w:t>
      </w:r>
    </w:p>
    <w:p w:rsidR="00B07968" w:rsidRDefault="00B07968" w:rsidP="00B07968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в Бюджетном образовательном учреждении дополнительного образования Вологодской области </w:t>
      </w:r>
    </w:p>
    <w:p w:rsidR="00B07968" w:rsidRDefault="00B07968" w:rsidP="00B07968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«Школа традиционной народной культуры»</w:t>
      </w:r>
    </w:p>
    <w:p w:rsidR="00B07968" w:rsidRDefault="00B07968" w:rsidP="00B07968">
      <w:pPr>
        <w:jc w:val="center"/>
        <w:rPr>
          <w:b/>
          <w:sz w:val="28"/>
          <w:szCs w:val="28"/>
        </w:rPr>
      </w:pPr>
    </w:p>
    <w:p w:rsidR="00B07968" w:rsidRPr="00B07968" w:rsidRDefault="00B07968" w:rsidP="00B07968">
      <w:pPr>
        <w:jc w:val="center"/>
        <w:rPr>
          <w:b/>
          <w:sz w:val="28"/>
          <w:szCs w:val="28"/>
        </w:rPr>
      </w:pPr>
      <w:r w:rsidRPr="00B07968">
        <w:rPr>
          <w:b/>
          <w:sz w:val="28"/>
          <w:szCs w:val="28"/>
        </w:rPr>
        <w:t>1.Общие положения</w:t>
      </w:r>
    </w:p>
    <w:p w:rsidR="00B07968" w:rsidRPr="00B07968" w:rsidRDefault="00B07968" w:rsidP="00B07968">
      <w:pPr>
        <w:jc w:val="both"/>
        <w:rPr>
          <w:sz w:val="28"/>
          <w:szCs w:val="28"/>
        </w:rPr>
      </w:pPr>
      <w:r w:rsidRPr="00B07968">
        <w:rPr>
          <w:sz w:val="28"/>
          <w:szCs w:val="28"/>
        </w:rPr>
        <w:t xml:space="preserve">        1.1 Правила, регламентирующие вопросы обмена деловыми подарками и знаками делового гостеприимства</w:t>
      </w:r>
      <w:r w:rsidRPr="00B07968">
        <w:rPr>
          <w:b/>
          <w:sz w:val="28"/>
          <w:szCs w:val="28"/>
        </w:rPr>
        <w:t xml:space="preserve"> </w:t>
      </w:r>
      <w:r w:rsidRPr="00B07968">
        <w:rPr>
          <w:sz w:val="28"/>
          <w:szCs w:val="28"/>
        </w:rPr>
        <w:t>в Бюджетном образовательном учреждении дополнительного образования Вологодской области «Школа традиционной народной культуры» (далее - Правила, учреждение) разработаны в соответствии с Федеральным законом «О противодействии коррупции» от 25.12.2008 г.</w:t>
      </w:r>
      <w:r w:rsidR="004170DC" w:rsidRPr="004170DC">
        <w:rPr>
          <w:sz w:val="28"/>
          <w:szCs w:val="28"/>
        </w:rPr>
        <w:t xml:space="preserve"> </w:t>
      </w:r>
      <w:r w:rsidR="004170DC" w:rsidRPr="00B07968">
        <w:rPr>
          <w:sz w:val="28"/>
          <w:szCs w:val="28"/>
        </w:rPr>
        <w:t>N 273-ФЗ</w:t>
      </w:r>
      <w:r w:rsidRPr="00B07968">
        <w:rPr>
          <w:sz w:val="28"/>
          <w:szCs w:val="28"/>
        </w:rPr>
        <w:t xml:space="preserve">, </w:t>
      </w:r>
      <w:r w:rsidR="00E077F4">
        <w:rPr>
          <w:sz w:val="28"/>
          <w:szCs w:val="28"/>
        </w:rPr>
        <w:t xml:space="preserve">Кодексом этики должностного поведения работников БОУ ДО </w:t>
      </w:r>
      <w:proofErr w:type="gramStart"/>
      <w:r w:rsidR="00E077F4">
        <w:rPr>
          <w:sz w:val="28"/>
          <w:szCs w:val="28"/>
        </w:rPr>
        <w:t>ВО</w:t>
      </w:r>
      <w:proofErr w:type="gramEnd"/>
      <w:r w:rsidR="00E077F4">
        <w:rPr>
          <w:sz w:val="28"/>
          <w:szCs w:val="28"/>
        </w:rPr>
        <w:t xml:space="preserve"> «Школа традиционной народной культуры»,</w:t>
      </w:r>
      <w:r w:rsidR="004170DC">
        <w:rPr>
          <w:sz w:val="28"/>
          <w:szCs w:val="28"/>
        </w:rPr>
        <w:t xml:space="preserve"> иными нормативными  правовыми актами Российской Федерации и</w:t>
      </w:r>
      <w:r w:rsidR="00E077F4">
        <w:rPr>
          <w:sz w:val="28"/>
          <w:szCs w:val="28"/>
        </w:rPr>
        <w:t xml:space="preserve"> основаны на общепринятых нравственных </w:t>
      </w:r>
      <w:proofErr w:type="gramStart"/>
      <w:r w:rsidR="00E077F4">
        <w:rPr>
          <w:sz w:val="28"/>
          <w:szCs w:val="28"/>
        </w:rPr>
        <w:t>принципах</w:t>
      </w:r>
      <w:proofErr w:type="gramEnd"/>
      <w:r w:rsidR="00E077F4">
        <w:rPr>
          <w:sz w:val="28"/>
          <w:szCs w:val="28"/>
        </w:rPr>
        <w:t xml:space="preserve"> и нормах российского общества и государства. </w:t>
      </w:r>
    </w:p>
    <w:p w:rsidR="00B07968" w:rsidRDefault="00B07968" w:rsidP="00B07968">
      <w:pPr>
        <w:ind w:firstLine="709"/>
        <w:jc w:val="both"/>
        <w:rPr>
          <w:sz w:val="28"/>
          <w:szCs w:val="28"/>
        </w:rPr>
      </w:pPr>
      <w:r w:rsidRPr="00E077F4">
        <w:rPr>
          <w:sz w:val="28"/>
          <w:szCs w:val="28"/>
        </w:rPr>
        <w:t xml:space="preserve">1.2. Данные Правила являются приложением к </w:t>
      </w:r>
      <w:proofErr w:type="spellStart"/>
      <w:r w:rsidRPr="00E077F4">
        <w:rPr>
          <w:sz w:val="28"/>
          <w:szCs w:val="28"/>
        </w:rPr>
        <w:t>антикоррупционной</w:t>
      </w:r>
      <w:proofErr w:type="spellEnd"/>
      <w:r w:rsidRPr="00E077F4">
        <w:rPr>
          <w:sz w:val="28"/>
          <w:szCs w:val="28"/>
        </w:rPr>
        <w:t xml:space="preserve"> политике </w:t>
      </w:r>
      <w:r w:rsidR="00E077F4" w:rsidRPr="00E077F4">
        <w:rPr>
          <w:sz w:val="28"/>
          <w:szCs w:val="28"/>
        </w:rPr>
        <w:t>учреждения</w:t>
      </w:r>
      <w:r w:rsidRPr="00E077F4">
        <w:rPr>
          <w:sz w:val="28"/>
          <w:szCs w:val="28"/>
        </w:rPr>
        <w:t xml:space="preserve"> и определяют единые для всех работников </w:t>
      </w:r>
      <w:r w:rsidR="00E077F4" w:rsidRPr="00E077F4">
        <w:rPr>
          <w:sz w:val="28"/>
          <w:szCs w:val="28"/>
        </w:rPr>
        <w:t>учреждения</w:t>
      </w:r>
      <w:r w:rsidRPr="00E077F4">
        <w:rPr>
          <w:sz w:val="28"/>
          <w:szCs w:val="28"/>
        </w:rPr>
        <w:t xml:space="preserve"> требования к дарению и принятию деловых подарков.</w:t>
      </w:r>
    </w:p>
    <w:p w:rsidR="000B17A4" w:rsidRPr="00E077F4" w:rsidRDefault="000B17A4" w:rsidP="00B0796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1.3. Учреждение поддерживает корпоративную культуру, в которой деловые подарки, знаки делового гостеприимства и представительские мероприятия рассматриваются работниками учреждения только как инструмент для установления и поддержания деловых отношений и как проявление общепринятой вежливости в ходе деятельности учреждения.</w:t>
      </w:r>
    </w:p>
    <w:p w:rsidR="00B07968" w:rsidRPr="00E077F4" w:rsidRDefault="00B07968" w:rsidP="00E077F4">
      <w:pPr>
        <w:ind w:firstLine="709"/>
        <w:jc w:val="both"/>
        <w:rPr>
          <w:sz w:val="28"/>
          <w:szCs w:val="28"/>
        </w:rPr>
      </w:pPr>
      <w:r w:rsidRPr="00E077F4">
        <w:rPr>
          <w:sz w:val="28"/>
          <w:szCs w:val="28"/>
        </w:rPr>
        <w:t>1.</w:t>
      </w:r>
      <w:r w:rsidR="000B17A4">
        <w:rPr>
          <w:sz w:val="28"/>
          <w:szCs w:val="28"/>
        </w:rPr>
        <w:t>4</w:t>
      </w:r>
      <w:r w:rsidRPr="00E077F4">
        <w:rPr>
          <w:sz w:val="28"/>
          <w:szCs w:val="28"/>
        </w:rPr>
        <w:t>.  Целями настоящих Правил являются:</w:t>
      </w:r>
    </w:p>
    <w:p w:rsidR="00B07968" w:rsidRPr="00E077F4" w:rsidRDefault="00B07968" w:rsidP="00B07968">
      <w:pPr>
        <w:pStyle w:val="a3"/>
        <w:spacing w:before="0" w:after="0"/>
        <w:ind w:firstLine="709"/>
        <w:jc w:val="both"/>
        <w:rPr>
          <w:sz w:val="28"/>
          <w:szCs w:val="28"/>
        </w:rPr>
      </w:pPr>
      <w:r w:rsidRPr="00E077F4">
        <w:rPr>
          <w:sz w:val="28"/>
          <w:szCs w:val="28"/>
        </w:rPr>
        <w:t xml:space="preserve">- обеспечение единообразного понимания роли и места деловых подарков, делового гостеприимства, представительских мероприятий в деловой практике </w:t>
      </w:r>
      <w:r w:rsidR="00E077F4" w:rsidRPr="00E077F4">
        <w:rPr>
          <w:sz w:val="28"/>
          <w:szCs w:val="28"/>
        </w:rPr>
        <w:t>учреждения</w:t>
      </w:r>
      <w:r w:rsidRPr="00E077F4">
        <w:rPr>
          <w:sz w:val="28"/>
          <w:szCs w:val="28"/>
        </w:rPr>
        <w:t>;</w:t>
      </w:r>
    </w:p>
    <w:p w:rsidR="00B07968" w:rsidRDefault="00B07968" w:rsidP="00B07968">
      <w:pPr>
        <w:pStyle w:val="a3"/>
        <w:spacing w:before="0" w:after="0"/>
        <w:ind w:firstLine="709"/>
        <w:jc w:val="both"/>
        <w:rPr>
          <w:sz w:val="28"/>
          <w:szCs w:val="28"/>
        </w:rPr>
      </w:pPr>
      <w:r w:rsidRPr="00E077F4">
        <w:rPr>
          <w:sz w:val="28"/>
          <w:szCs w:val="28"/>
        </w:rPr>
        <w:t>- минимизирование рисков, связанных с возможным злоупотреблением в области подарков, представительских мероприятий;</w:t>
      </w:r>
    </w:p>
    <w:p w:rsidR="002E21F7" w:rsidRDefault="002E21F7" w:rsidP="00B07968">
      <w:pPr>
        <w:pStyle w:val="a3"/>
        <w:spacing w:before="0"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- осуществление хозяйственной и приносящей доход деятельности учреждения исключительно на основе надлежащих норм и правил делового поведения, базирующихся на  принципах защиты конкуренции</w:t>
      </w:r>
      <w:r w:rsidR="0070470D">
        <w:rPr>
          <w:sz w:val="28"/>
          <w:szCs w:val="28"/>
        </w:rPr>
        <w:t xml:space="preserve">, </w:t>
      </w:r>
      <w:r>
        <w:rPr>
          <w:sz w:val="28"/>
          <w:szCs w:val="28"/>
        </w:rPr>
        <w:t>качества работ,</w:t>
      </w:r>
      <w:r w:rsidR="00CC5ED6">
        <w:rPr>
          <w:sz w:val="28"/>
          <w:szCs w:val="28"/>
        </w:rPr>
        <w:t xml:space="preserve"> </w:t>
      </w:r>
      <w:r>
        <w:rPr>
          <w:sz w:val="28"/>
          <w:szCs w:val="28"/>
        </w:rPr>
        <w:lastRenderedPageBreak/>
        <w:t>услуг,</w:t>
      </w:r>
      <w:r w:rsidR="00CC5ED6">
        <w:rPr>
          <w:sz w:val="28"/>
          <w:szCs w:val="28"/>
        </w:rPr>
        <w:t xml:space="preserve"> </w:t>
      </w:r>
      <w:r>
        <w:rPr>
          <w:sz w:val="28"/>
          <w:szCs w:val="28"/>
        </w:rPr>
        <w:t>недопущения конфликта интересов</w:t>
      </w:r>
      <w:r w:rsidR="00CC5ED6">
        <w:rPr>
          <w:sz w:val="28"/>
          <w:szCs w:val="28"/>
        </w:rPr>
        <w:t>;</w:t>
      </w:r>
    </w:p>
    <w:p w:rsidR="00B07968" w:rsidRPr="00E077F4" w:rsidRDefault="000B17A4" w:rsidP="00B07968">
      <w:pPr>
        <w:pStyle w:val="a3"/>
        <w:spacing w:before="0"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определение единых для всех работников учреждения требований к дарению и принятию деловых подарков, к организации и участию в представительских мероприятиях</w:t>
      </w:r>
      <w:r w:rsidR="00B07968" w:rsidRPr="00E077F4">
        <w:rPr>
          <w:sz w:val="28"/>
          <w:szCs w:val="28"/>
        </w:rPr>
        <w:t xml:space="preserve">. </w:t>
      </w:r>
    </w:p>
    <w:p w:rsidR="00B07968" w:rsidRPr="006B35F6" w:rsidRDefault="00B07968" w:rsidP="00B07968">
      <w:pPr>
        <w:jc w:val="both"/>
      </w:pPr>
    </w:p>
    <w:p w:rsidR="00B07968" w:rsidRPr="000B17A4" w:rsidRDefault="00B07968" w:rsidP="00B07968">
      <w:pPr>
        <w:jc w:val="center"/>
        <w:rPr>
          <w:b/>
          <w:sz w:val="28"/>
          <w:szCs w:val="28"/>
        </w:rPr>
      </w:pPr>
      <w:r w:rsidRPr="000B17A4">
        <w:rPr>
          <w:b/>
          <w:sz w:val="28"/>
          <w:szCs w:val="28"/>
        </w:rPr>
        <w:t>2.Основные понятия</w:t>
      </w:r>
    </w:p>
    <w:p w:rsidR="00DB3509" w:rsidRDefault="00B07968" w:rsidP="00B07968">
      <w:pPr>
        <w:jc w:val="both"/>
        <w:rPr>
          <w:sz w:val="28"/>
          <w:szCs w:val="28"/>
        </w:rPr>
      </w:pPr>
      <w:r w:rsidRPr="00DB3509">
        <w:rPr>
          <w:sz w:val="28"/>
          <w:szCs w:val="28"/>
        </w:rPr>
        <w:t xml:space="preserve">        2.1.Деловой подарок – это подарок для </w:t>
      </w:r>
      <w:r w:rsidR="002E21F7" w:rsidRPr="00DB3509">
        <w:rPr>
          <w:sz w:val="28"/>
          <w:szCs w:val="28"/>
        </w:rPr>
        <w:t>учреждения</w:t>
      </w:r>
      <w:r w:rsidRPr="00DB3509">
        <w:rPr>
          <w:sz w:val="28"/>
          <w:szCs w:val="28"/>
        </w:rPr>
        <w:t xml:space="preserve">. В качестве подарков обычно используются деловые канцтовары, книги, сувениры, имеющие национальный характер. Неуместны в образовательной организации подарки из числа предметов одежды, парфюмерно-косметические и гигиенические средства. Деловой подарок – не долг и не выполнение обязательств, а материализация дружеских или деловых отношений, поэтому за ним не должен стоять какой-либо умысел или корыстные цели; он не должен ставить в неловкое или обязывающее положение того, кому этот подарок предназначается. </w:t>
      </w:r>
      <w:r w:rsidR="00387732" w:rsidRPr="00DB3509">
        <w:rPr>
          <w:sz w:val="28"/>
          <w:szCs w:val="28"/>
        </w:rPr>
        <w:t>Работни</w:t>
      </w:r>
      <w:r w:rsidRPr="00DB3509">
        <w:rPr>
          <w:sz w:val="28"/>
          <w:szCs w:val="28"/>
        </w:rPr>
        <w:t>кам, представляющим интересы образовательной организации или действующим от ее имени, важно понимать границы допу</w:t>
      </w:r>
      <w:r w:rsidR="00DB3509">
        <w:rPr>
          <w:sz w:val="28"/>
          <w:szCs w:val="28"/>
        </w:rPr>
        <w:t>стимого поведения при обмене дел</w:t>
      </w:r>
      <w:r w:rsidRPr="00DB3509">
        <w:rPr>
          <w:sz w:val="28"/>
          <w:szCs w:val="28"/>
        </w:rPr>
        <w:t xml:space="preserve">овыми подарками и оказании делового гостеприимства. </w:t>
      </w:r>
    </w:p>
    <w:p w:rsidR="00B07968" w:rsidRPr="00DB3509" w:rsidRDefault="00DB3509" w:rsidP="00DB3509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2.2. </w:t>
      </w:r>
      <w:r w:rsidR="00B07968" w:rsidRPr="00DB3509">
        <w:rPr>
          <w:sz w:val="28"/>
          <w:szCs w:val="28"/>
        </w:rPr>
        <w:t>При употреблении терминов, описывающих гостеприимство, «представительские мероприятия», «деловое гостеприимство», «корпоративное гостеприимство» - все пункты Правил применимы к ним одинаковым образом.</w:t>
      </w:r>
    </w:p>
    <w:p w:rsidR="00B07968" w:rsidRDefault="00B07968" w:rsidP="00B07968">
      <w:pPr>
        <w:jc w:val="center"/>
        <w:rPr>
          <w:b/>
        </w:rPr>
      </w:pPr>
    </w:p>
    <w:p w:rsidR="00B07968" w:rsidRPr="00B244D5" w:rsidRDefault="00B07968" w:rsidP="00B07968">
      <w:pPr>
        <w:jc w:val="center"/>
        <w:rPr>
          <w:b/>
          <w:sz w:val="28"/>
          <w:szCs w:val="28"/>
        </w:rPr>
      </w:pPr>
      <w:r w:rsidRPr="00B244D5">
        <w:rPr>
          <w:b/>
          <w:sz w:val="28"/>
          <w:szCs w:val="28"/>
        </w:rPr>
        <w:t>3. Правила обмена деловыми подарками и знаками делового гостеприимства</w:t>
      </w:r>
    </w:p>
    <w:p w:rsidR="00B07968" w:rsidRDefault="00B07968" w:rsidP="00B07968">
      <w:pPr>
        <w:jc w:val="center"/>
        <w:rPr>
          <w:b/>
        </w:rPr>
      </w:pPr>
    </w:p>
    <w:p w:rsidR="00AC421B" w:rsidRPr="00B92730" w:rsidRDefault="00B07968" w:rsidP="00B07968">
      <w:pPr>
        <w:autoSpaceDE w:val="0"/>
        <w:spacing w:line="100" w:lineRule="atLeast"/>
        <w:ind w:firstLine="540"/>
        <w:jc w:val="both"/>
        <w:rPr>
          <w:sz w:val="28"/>
          <w:szCs w:val="28"/>
        </w:rPr>
      </w:pPr>
      <w:r>
        <w:t>3</w:t>
      </w:r>
      <w:r w:rsidRPr="008A3983">
        <w:t xml:space="preserve">.1. </w:t>
      </w:r>
      <w:r w:rsidR="00AC421B" w:rsidRPr="00B92730">
        <w:rPr>
          <w:sz w:val="28"/>
          <w:szCs w:val="28"/>
        </w:rPr>
        <w:t xml:space="preserve">Работники учреждения могут получать деловые подарки, знаки делового гостеприимства только на официальных </w:t>
      </w:r>
      <w:proofErr w:type="gramStart"/>
      <w:r w:rsidR="00AC421B" w:rsidRPr="00B92730">
        <w:rPr>
          <w:sz w:val="28"/>
          <w:szCs w:val="28"/>
        </w:rPr>
        <w:t>мероприятиях</w:t>
      </w:r>
      <w:proofErr w:type="gramEnd"/>
      <w:r w:rsidR="00AC421B" w:rsidRPr="00B92730">
        <w:rPr>
          <w:sz w:val="28"/>
          <w:szCs w:val="28"/>
        </w:rPr>
        <w:t xml:space="preserve">, если это не противоречит требованиям </w:t>
      </w:r>
      <w:proofErr w:type="spellStart"/>
      <w:r w:rsidR="00AC421B" w:rsidRPr="00B92730">
        <w:rPr>
          <w:sz w:val="28"/>
          <w:szCs w:val="28"/>
        </w:rPr>
        <w:t>антикоррупционного</w:t>
      </w:r>
      <w:proofErr w:type="spellEnd"/>
      <w:r w:rsidR="00AC421B" w:rsidRPr="00B92730">
        <w:rPr>
          <w:sz w:val="28"/>
          <w:szCs w:val="28"/>
        </w:rPr>
        <w:t xml:space="preserve"> законодательства Российской Федерации, настоящим Правилам, локальным нормативным актам учреждения.</w:t>
      </w:r>
    </w:p>
    <w:p w:rsidR="00B07968" w:rsidRDefault="00AC421B" w:rsidP="00AC421B">
      <w:pPr>
        <w:autoSpaceDE w:val="0"/>
        <w:spacing w:line="100" w:lineRule="atLeast"/>
        <w:ind w:firstLine="540"/>
        <w:jc w:val="both"/>
        <w:rPr>
          <w:sz w:val="28"/>
          <w:szCs w:val="28"/>
        </w:rPr>
      </w:pPr>
      <w:r w:rsidRPr="00FB4171">
        <w:rPr>
          <w:sz w:val="28"/>
          <w:szCs w:val="28"/>
        </w:rPr>
        <w:t xml:space="preserve">3.2. </w:t>
      </w:r>
      <w:r w:rsidR="00FB4171" w:rsidRPr="00FB4171">
        <w:rPr>
          <w:sz w:val="28"/>
          <w:szCs w:val="28"/>
        </w:rPr>
        <w:t>Подарки и услуги, принимаемые и предоставляемые учреждением, передаются и прини</w:t>
      </w:r>
      <w:r w:rsidR="001426A7">
        <w:rPr>
          <w:sz w:val="28"/>
          <w:szCs w:val="28"/>
        </w:rPr>
        <w:t>маются только от имени учрежден</w:t>
      </w:r>
      <w:r w:rsidR="00FB4171" w:rsidRPr="00FB4171">
        <w:rPr>
          <w:sz w:val="28"/>
          <w:szCs w:val="28"/>
        </w:rPr>
        <w:t>ия в целом, а не как подарок или передача от отдельного работника учреждения.</w:t>
      </w:r>
    </w:p>
    <w:p w:rsidR="00FB4171" w:rsidRPr="00FB4171" w:rsidRDefault="00FB4171" w:rsidP="00AC421B">
      <w:pPr>
        <w:autoSpaceDE w:val="0"/>
        <w:spacing w:line="100" w:lineRule="atLeast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3.3. При взаимодействии с лицами, занимающими должности государственной (муниципальной) службы, следует руководствоваться</w:t>
      </w:r>
      <w:r w:rsidR="001426A7">
        <w:rPr>
          <w:sz w:val="28"/>
          <w:szCs w:val="28"/>
        </w:rPr>
        <w:t xml:space="preserve"> нормами, регулирующими этические нормы и правила служебного поведения государственных (муниципальных) служащих.</w:t>
      </w:r>
    </w:p>
    <w:p w:rsidR="00B07968" w:rsidRPr="001426A7" w:rsidRDefault="00B07968" w:rsidP="00245294">
      <w:pPr>
        <w:pStyle w:val="a3"/>
        <w:spacing w:before="0" w:after="0"/>
        <w:ind w:firstLine="567"/>
        <w:jc w:val="both"/>
        <w:rPr>
          <w:sz w:val="28"/>
          <w:szCs w:val="28"/>
        </w:rPr>
      </w:pPr>
      <w:r w:rsidRPr="001426A7">
        <w:rPr>
          <w:sz w:val="28"/>
          <w:szCs w:val="28"/>
        </w:rPr>
        <w:t>3.</w:t>
      </w:r>
      <w:r w:rsidR="001426A7" w:rsidRPr="001426A7">
        <w:rPr>
          <w:sz w:val="28"/>
          <w:szCs w:val="28"/>
        </w:rPr>
        <w:t>4</w:t>
      </w:r>
      <w:r w:rsidRPr="001426A7">
        <w:rPr>
          <w:sz w:val="28"/>
          <w:szCs w:val="28"/>
        </w:rPr>
        <w:t xml:space="preserve">. Подарки, которые работники от имени </w:t>
      </w:r>
      <w:r w:rsidR="001426A7" w:rsidRPr="001426A7">
        <w:rPr>
          <w:sz w:val="28"/>
          <w:szCs w:val="28"/>
        </w:rPr>
        <w:t>учреждения</w:t>
      </w:r>
      <w:r w:rsidRPr="001426A7">
        <w:rPr>
          <w:b/>
          <w:bCs/>
          <w:sz w:val="28"/>
          <w:szCs w:val="28"/>
        </w:rPr>
        <w:t xml:space="preserve"> </w:t>
      </w:r>
      <w:r w:rsidRPr="001426A7">
        <w:rPr>
          <w:sz w:val="28"/>
          <w:szCs w:val="28"/>
        </w:rPr>
        <w:t xml:space="preserve">могут передавать другим лицам или принимать от имени </w:t>
      </w:r>
      <w:r w:rsidR="00D65433" w:rsidRPr="001426A7">
        <w:rPr>
          <w:sz w:val="28"/>
          <w:szCs w:val="28"/>
        </w:rPr>
        <w:t>учреждения</w:t>
      </w:r>
      <w:r w:rsidRPr="001426A7">
        <w:rPr>
          <w:sz w:val="28"/>
          <w:szCs w:val="28"/>
        </w:rPr>
        <w:t xml:space="preserve"> в связи со своей трудовой деятельностью, а также расходы на деловое гостеприимство должны соответствовать следующим критериям:</w:t>
      </w:r>
    </w:p>
    <w:p w:rsidR="00B07968" w:rsidRPr="001426A7" w:rsidRDefault="001426A7" w:rsidP="001426A7">
      <w:pPr>
        <w:pStyle w:val="a3"/>
        <w:numPr>
          <w:ilvl w:val="0"/>
          <w:numId w:val="1"/>
        </w:numPr>
        <w:tabs>
          <w:tab w:val="left" w:pos="567"/>
        </w:tabs>
        <w:spacing w:before="0" w:after="0"/>
        <w:ind w:left="567" w:firstLine="0"/>
        <w:jc w:val="both"/>
        <w:rPr>
          <w:sz w:val="28"/>
          <w:szCs w:val="28"/>
        </w:rPr>
      </w:pPr>
      <w:r w:rsidRPr="001426A7">
        <w:rPr>
          <w:sz w:val="28"/>
          <w:szCs w:val="28"/>
        </w:rPr>
        <w:t>б</w:t>
      </w:r>
      <w:r w:rsidR="00D65433" w:rsidRPr="001426A7">
        <w:rPr>
          <w:sz w:val="28"/>
          <w:szCs w:val="28"/>
        </w:rPr>
        <w:t xml:space="preserve">ыть </w:t>
      </w:r>
      <w:r w:rsidR="00B07968" w:rsidRPr="001426A7">
        <w:rPr>
          <w:sz w:val="28"/>
          <w:szCs w:val="28"/>
        </w:rPr>
        <w:t xml:space="preserve">прямо связаны с уставными целями деятельности </w:t>
      </w:r>
      <w:r w:rsidRPr="001426A7">
        <w:rPr>
          <w:sz w:val="28"/>
          <w:szCs w:val="28"/>
        </w:rPr>
        <w:t xml:space="preserve">учреждения </w:t>
      </w:r>
      <w:r w:rsidR="00B07968" w:rsidRPr="001426A7">
        <w:rPr>
          <w:sz w:val="28"/>
          <w:szCs w:val="28"/>
        </w:rPr>
        <w:t xml:space="preserve">(презентация творческого проекта, успешное выступление </w:t>
      </w:r>
      <w:proofErr w:type="gramStart"/>
      <w:r w:rsidRPr="001426A7">
        <w:rPr>
          <w:sz w:val="28"/>
          <w:szCs w:val="28"/>
        </w:rPr>
        <w:t>об</w:t>
      </w:r>
      <w:r w:rsidR="00B07968" w:rsidRPr="001426A7">
        <w:rPr>
          <w:sz w:val="28"/>
          <w:szCs w:val="28"/>
        </w:rPr>
        <w:t>уча</w:t>
      </w:r>
      <w:r w:rsidRPr="001426A7">
        <w:rPr>
          <w:sz w:val="28"/>
          <w:szCs w:val="28"/>
        </w:rPr>
        <w:t>ю</w:t>
      </w:r>
      <w:r w:rsidR="00B07968" w:rsidRPr="001426A7">
        <w:rPr>
          <w:sz w:val="28"/>
          <w:szCs w:val="28"/>
        </w:rPr>
        <w:t>щихся</w:t>
      </w:r>
      <w:proofErr w:type="gramEnd"/>
      <w:r w:rsidR="00B07968" w:rsidRPr="001426A7">
        <w:rPr>
          <w:sz w:val="28"/>
          <w:szCs w:val="28"/>
        </w:rPr>
        <w:t>, завершение ответственного проекта, выпуск группы и т.п.) либо с памятными датами, юбилеями</w:t>
      </w:r>
      <w:r w:rsidR="00B5730F">
        <w:rPr>
          <w:sz w:val="28"/>
          <w:szCs w:val="28"/>
        </w:rPr>
        <w:t xml:space="preserve"> (день рождение учреждения, предприятия, контактного лица со стороны клиента)</w:t>
      </w:r>
      <w:r w:rsidR="00B07968" w:rsidRPr="001426A7">
        <w:rPr>
          <w:sz w:val="28"/>
          <w:szCs w:val="28"/>
        </w:rPr>
        <w:t xml:space="preserve">, общенациональными праздниками и т.п.; </w:t>
      </w:r>
    </w:p>
    <w:p w:rsidR="00B07968" w:rsidRPr="00B5730F" w:rsidRDefault="00B07968" w:rsidP="001426A7">
      <w:pPr>
        <w:pStyle w:val="a3"/>
        <w:numPr>
          <w:ilvl w:val="0"/>
          <w:numId w:val="1"/>
        </w:numPr>
        <w:tabs>
          <w:tab w:val="left" w:pos="567"/>
        </w:tabs>
        <w:spacing w:before="0" w:after="0"/>
        <w:ind w:left="567" w:firstLine="0"/>
        <w:jc w:val="both"/>
        <w:rPr>
          <w:sz w:val="28"/>
          <w:szCs w:val="28"/>
        </w:rPr>
      </w:pPr>
      <w:r w:rsidRPr="00B5730F">
        <w:rPr>
          <w:sz w:val="28"/>
          <w:szCs w:val="28"/>
        </w:rPr>
        <w:t xml:space="preserve">быть разумно обоснованными, соразмерными и не являться предметами роскоши; </w:t>
      </w:r>
    </w:p>
    <w:p w:rsidR="00EF2433" w:rsidRPr="00B5730F" w:rsidRDefault="00EF2433" w:rsidP="001426A7">
      <w:pPr>
        <w:pStyle w:val="a3"/>
        <w:numPr>
          <w:ilvl w:val="0"/>
          <w:numId w:val="1"/>
        </w:numPr>
        <w:tabs>
          <w:tab w:val="left" w:pos="567"/>
        </w:tabs>
        <w:spacing w:before="0" w:after="0"/>
        <w:ind w:left="567" w:firstLine="0"/>
        <w:jc w:val="both"/>
        <w:rPr>
          <w:sz w:val="28"/>
          <w:szCs w:val="28"/>
        </w:rPr>
      </w:pPr>
      <w:r w:rsidRPr="00B5730F">
        <w:rPr>
          <w:sz w:val="28"/>
          <w:szCs w:val="28"/>
        </w:rPr>
        <w:lastRenderedPageBreak/>
        <w:t>стоимость подарка не должна превышать 3000 руб.;</w:t>
      </w:r>
    </w:p>
    <w:p w:rsidR="00B07968" w:rsidRPr="00485B05" w:rsidRDefault="00B07968" w:rsidP="001426A7">
      <w:pPr>
        <w:pStyle w:val="a3"/>
        <w:numPr>
          <w:ilvl w:val="0"/>
          <w:numId w:val="1"/>
        </w:numPr>
        <w:tabs>
          <w:tab w:val="left" w:pos="567"/>
        </w:tabs>
        <w:spacing w:before="0" w:after="0"/>
        <w:ind w:left="567" w:firstLine="0"/>
        <w:jc w:val="both"/>
        <w:rPr>
          <w:sz w:val="28"/>
          <w:szCs w:val="28"/>
        </w:rPr>
      </w:pPr>
      <w:r w:rsidRPr="00485B05">
        <w:rPr>
          <w:sz w:val="28"/>
          <w:szCs w:val="28"/>
        </w:rPr>
        <w:t>не представлять собой скрытое вознаграждение за услугу, действие или бездействие, попустительство или покровительство, предоставление прав или принятие определенных решений либо попытку оказать влияние на получателя с иной незаконной или неэтичной целью;</w:t>
      </w:r>
    </w:p>
    <w:p w:rsidR="00B07968" w:rsidRPr="00485B05" w:rsidRDefault="00B07968" w:rsidP="001426A7">
      <w:pPr>
        <w:pStyle w:val="a3"/>
        <w:numPr>
          <w:ilvl w:val="0"/>
          <w:numId w:val="1"/>
        </w:numPr>
        <w:tabs>
          <w:tab w:val="left" w:pos="567"/>
        </w:tabs>
        <w:spacing w:before="0" w:after="0"/>
        <w:ind w:left="567" w:firstLine="0"/>
        <w:jc w:val="both"/>
        <w:rPr>
          <w:sz w:val="28"/>
          <w:szCs w:val="28"/>
        </w:rPr>
      </w:pPr>
      <w:r w:rsidRPr="00485B05">
        <w:rPr>
          <w:sz w:val="28"/>
          <w:szCs w:val="28"/>
        </w:rPr>
        <w:t xml:space="preserve">не создавать </w:t>
      </w:r>
      <w:proofErr w:type="spellStart"/>
      <w:r w:rsidRPr="00485B05">
        <w:rPr>
          <w:sz w:val="28"/>
          <w:szCs w:val="28"/>
        </w:rPr>
        <w:t>репутационного</w:t>
      </w:r>
      <w:proofErr w:type="spellEnd"/>
      <w:r w:rsidRPr="00485B05">
        <w:rPr>
          <w:sz w:val="28"/>
          <w:szCs w:val="28"/>
        </w:rPr>
        <w:t xml:space="preserve"> риска для учреждения, работников </w:t>
      </w:r>
      <w:r w:rsidR="00F62B2C" w:rsidRPr="00485B05">
        <w:rPr>
          <w:sz w:val="28"/>
          <w:szCs w:val="28"/>
        </w:rPr>
        <w:t>учреждения</w:t>
      </w:r>
      <w:r w:rsidRPr="00485B05">
        <w:rPr>
          <w:sz w:val="28"/>
          <w:szCs w:val="28"/>
        </w:rPr>
        <w:t xml:space="preserve"> и иных лиц в случае раскрытия информации о совершённых подарках и понесённых представительских расходах; </w:t>
      </w:r>
    </w:p>
    <w:p w:rsidR="00B07968" w:rsidRPr="00485B05" w:rsidRDefault="00B07968" w:rsidP="001426A7">
      <w:pPr>
        <w:pStyle w:val="a3"/>
        <w:numPr>
          <w:ilvl w:val="0"/>
          <w:numId w:val="1"/>
        </w:numPr>
        <w:tabs>
          <w:tab w:val="left" w:pos="567"/>
        </w:tabs>
        <w:spacing w:before="0" w:after="0"/>
        <w:ind w:left="567" w:firstLine="0"/>
        <w:jc w:val="both"/>
        <w:rPr>
          <w:sz w:val="28"/>
          <w:szCs w:val="28"/>
        </w:rPr>
      </w:pPr>
      <w:r w:rsidRPr="00485B05">
        <w:rPr>
          <w:sz w:val="28"/>
          <w:szCs w:val="28"/>
        </w:rPr>
        <w:t xml:space="preserve">не противоречить принципам и требованиям </w:t>
      </w:r>
      <w:proofErr w:type="spellStart"/>
      <w:r w:rsidRPr="00485B05">
        <w:rPr>
          <w:sz w:val="28"/>
          <w:szCs w:val="28"/>
        </w:rPr>
        <w:t>антикоррупционной</w:t>
      </w:r>
      <w:proofErr w:type="spellEnd"/>
      <w:r w:rsidRPr="00485B05">
        <w:rPr>
          <w:sz w:val="28"/>
          <w:szCs w:val="28"/>
        </w:rPr>
        <w:t xml:space="preserve"> политики </w:t>
      </w:r>
      <w:r w:rsidR="00F62B2C" w:rsidRPr="00485B05">
        <w:rPr>
          <w:sz w:val="28"/>
          <w:szCs w:val="28"/>
        </w:rPr>
        <w:t>учреждения</w:t>
      </w:r>
      <w:r w:rsidRPr="00485B05">
        <w:rPr>
          <w:sz w:val="28"/>
          <w:szCs w:val="28"/>
        </w:rPr>
        <w:t xml:space="preserve">,  Кодекса деловой этики и другим  внутренним документам, действующему законодательству и общепринятым нормам морали и нравственности. </w:t>
      </w:r>
    </w:p>
    <w:p w:rsidR="00B07968" w:rsidRPr="0075571C" w:rsidRDefault="00B07968" w:rsidP="00B07968">
      <w:pPr>
        <w:pStyle w:val="a3"/>
        <w:spacing w:before="0" w:after="0"/>
        <w:ind w:firstLine="709"/>
        <w:jc w:val="both"/>
        <w:rPr>
          <w:sz w:val="28"/>
          <w:szCs w:val="28"/>
        </w:rPr>
      </w:pPr>
      <w:r w:rsidRPr="0075571C">
        <w:rPr>
          <w:sz w:val="28"/>
          <w:szCs w:val="28"/>
        </w:rPr>
        <w:t>3.</w:t>
      </w:r>
      <w:r w:rsidR="0075571C" w:rsidRPr="0075571C">
        <w:rPr>
          <w:sz w:val="28"/>
          <w:szCs w:val="28"/>
        </w:rPr>
        <w:t>5</w:t>
      </w:r>
      <w:r w:rsidRPr="0075571C">
        <w:rPr>
          <w:sz w:val="28"/>
          <w:szCs w:val="28"/>
        </w:rPr>
        <w:t>. Работники, представляя интересы образовательной организации или действуя от его имени, должны понимать границы допустимого поведения при обмене деловыми подарками и оказании делового гостеприимства.</w:t>
      </w:r>
    </w:p>
    <w:p w:rsidR="00B07968" w:rsidRPr="0075571C" w:rsidRDefault="00B07968" w:rsidP="00B07968">
      <w:pPr>
        <w:pStyle w:val="a3"/>
        <w:spacing w:before="0" w:after="0"/>
        <w:ind w:firstLine="709"/>
        <w:jc w:val="both"/>
        <w:rPr>
          <w:sz w:val="28"/>
          <w:szCs w:val="28"/>
        </w:rPr>
      </w:pPr>
      <w:r w:rsidRPr="0075571C">
        <w:rPr>
          <w:sz w:val="28"/>
          <w:szCs w:val="28"/>
        </w:rPr>
        <w:t>3.</w:t>
      </w:r>
      <w:r w:rsidR="0075571C">
        <w:rPr>
          <w:sz w:val="28"/>
          <w:szCs w:val="28"/>
        </w:rPr>
        <w:t>6</w:t>
      </w:r>
      <w:r w:rsidRPr="0075571C">
        <w:rPr>
          <w:sz w:val="28"/>
          <w:szCs w:val="28"/>
        </w:rPr>
        <w:t xml:space="preserve">. </w:t>
      </w:r>
      <w:r w:rsidR="0075571C" w:rsidRPr="0075571C">
        <w:rPr>
          <w:sz w:val="28"/>
          <w:szCs w:val="28"/>
        </w:rPr>
        <w:t>Деловые п</w:t>
      </w:r>
      <w:r w:rsidRPr="0075571C">
        <w:rPr>
          <w:sz w:val="28"/>
          <w:szCs w:val="28"/>
        </w:rPr>
        <w:t>одарки, в том числе в виде оказания услуг, знаков особого внимания и участия в развлекательных и аналогичных мероприятиях не должны ставить принимающую сторону в зависимое положение, приводить к возникновению каких-либо встречных обязательств со стороны получателя или оказывать влияние на объективность его деловых суждений и решений.</w:t>
      </w:r>
    </w:p>
    <w:p w:rsidR="00B07968" w:rsidRPr="0075571C" w:rsidRDefault="00B07968" w:rsidP="00B07968">
      <w:pPr>
        <w:pStyle w:val="a3"/>
        <w:spacing w:before="0" w:after="0"/>
        <w:ind w:firstLine="709"/>
        <w:jc w:val="both"/>
        <w:rPr>
          <w:sz w:val="28"/>
          <w:szCs w:val="28"/>
        </w:rPr>
      </w:pPr>
      <w:r w:rsidRPr="0075571C">
        <w:rPr>
          <w:sz w:val="28"/>
          <w:szCs w:val="28"/>
        </w:rPr>
        <w:t>3.</w:t>
      </w:r>
      <w:r w:rsidR="0075571C">
        <w:rPr>
          <w:sz w:val="28"/>
          <w:szCs w:val="28"/>
        </w:rPr>
        <w:t>7</w:t>
      </w:r>
      <w:r w:rsidRPr="0075571C">
        <w:rPr>
          <w:sz w:val="28"/>
          <w:szCs w:val="28"/>
        </w:rPr>
        <w:t>. Работники образовательной организации  должны отказываться от предложений, получения подарков, оплаты их расходов и т.п., когда подобные действия могут повлиять ил</w:t>
      </w:r>
      <w:r w:rsidR="002E673B" w:rsidRPr="0075571C">
        <w:rPr>
          <w:sz w:val="28"/>
          <w:szCs w:val="28"/>
        </w:rPr>
        <w:t>и создать впечатление о влиянии</w:t>
      </w:r>
      <w:r w:rsidRPr="0075571C">
        <w:rPr>
          <w:sz w:val="28"/>
          <w:szCs w:val="28"/>
        </w:rPr>
        <w:t xml:space="preserve"> на принимаемые решения  </w:t>
      </w:r>
      <w:r w:rsidR="002E673B" w:rsidRPr="0075571C">
        <w:rPr>
          <w:sz w:val="28"/>
          <w:szCs w:val="28"/>
        </w:rPr>
        <w:t>учреждением</w:t>
      </w:r>
      <w:r w:rsidRPr="0075571C">
        <w:rPr>
          <w:sz w:val="28"/>
          <w:szCs w:val="28"/>
        </w:rPr>
        <w:t xml:space="preserve">  и т.д.</w:t>
      </w:r>
    </w:p>
    <w:p w:rsidR="0075571C" w:rsidRDefault="00B07968" w:rsidP="00B07968">
      <w:pPr>
        <w:pStyle w:val="a3"/>
        <w:spacing w:before="0" w:after="0"/>
        <w:ind w:firstLine="709"/>
        <w:jc w:val="both"/>
        <w:rPr>
          <w:sz w:val="28"/>
          <w:szCs w:val="28"/>
        </w:rPr>
      </w:pPr>
      <w:r w:rsidRPr="0075571C">
        <w:rPr>
          <w:sz w:val="28"/>
          <w:szCs w:val="28"/>
        </w:rPr>
        <w:t>3.</w:t>
      </w:r>
      <w:r w:rsidR="0075571C">
        <w:rPr>
          <w:sz w:val="28"/>
          <w:szCs w:val="28"/>
        </w:rPr>
        <w:t>8</w:t>
      </w:r>
      <w:r w:rsidRPr="0075571C">
        <w:rPr>
          <w:sz w:val="28"/>
          <w:szCs w:val="28"/>
        </w:rPr>
        <w:t xml:space="preserve">. </w:t>
      </w:r>
      <w:r w:rsidR="00AC421B" w:rsidRPr="0075571C">
        <w:rPr>
          <w:sz w:val="28"/>
          <w:szCs w:val="28"/>
        </w:rPr>
        <w:t xml:space="preserve">Работнику образовательной организации вне зависимости от занимаемой должности запрещается получать в связи с исполнением трудовых обязанностей вознаграждения от физических и юридических лиц (денежное вознаграждение, ссуды, услуги, оплату развлечений, отдыха, транспортных расходов и иные вознаграждения). </w:t>
      </w:r>
      <w:r w:rsidR="0075571C" w:rsidRPr="0075571C">
        <w:rPr>
          <w:sz w:val="28"/>
          <w:szCs w:val="28"/>
        </w:rPr>
        <w:t xml:space="preserve">Не допускается передавать и принимать подарки от имени учреждения, её сотрудников и представителей в виде денежных средств, как наличных, так и безналичных, независимо от валюты, а также в форме акций или иных ликвидных ценных бумаг. </w:t>
      </w:r>
      <w:r w:rsidR="00AC421B" w:rsidRPr="0075571C">
        <w:rPr>
          <w:sz w:val="28"/>
          <w:szCs w:val="28"/>
        </w:rPr>
        <w:t xml:space="preserve">Запрет не распространяется на случаи получения работником подарков в связи с протокольными мероприятиями, со служебными командировками, с другими официальными мероприятиями и иные случаи, установленные федеральными законами и иными нормативными правовыми актами, определяющими особенности правового положения и специфику трудовой деятельности работника. </w:t>
      </w:r>
    </w:p>
    <w:p w:rsidR="0075571C" w:rsidRPr="0075571C" w:rsidRDefault="0075571C" w:rsidP="0075571C">
      <w:pPr>
        <w:pStyle w:val="a3"/>
        <w:spacing w:before="0"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3.9. </w:t>
      </w:r>
      <w:r w:rsidRPr="0075571C">
        <w:rPr>
          <w:sz w:val="28"/>
          <w:szCs w:val="28"/>
        </w:rPr>
        <w:t>Не допускается принимать подарки и т.д. в ходе проведения торгов и во время прямых переговоров при заключении договоров (контрактов).</w:t>
      </w:r>
    </w:p>
    <w:p w:rsidR="0075571C" w:rsidRPr="0075571C" w:rsidRDefault="0075571C" w:rsidP="0075571C">
      <w:pPr>
        <w:ind w:firstLine="709"/>
        <w:jc w:val="both"/>
        <w:rPr>
          <w:sz w:val="28"/>
          <w:szCs w:val="28"/>
        </w:rPr>
      </w:pPr>
      <w:r w:rsidRPr="0075571C">
        <w:rPr>
          <w:sz w:val="28"/>
          <w:szCs w:val="28"/>
        </w:rPr>
        <w:t>3.10. Поводы, по которым принято делать коллективные подарки: юбилейные и другие значительные даты в жизни образовательной организации: государственные праздники (8 марта, 23 февраля); общемировые праздники (Рождество, Пасха, Новый год  пр.); профессиональные праздники.</w:t>
      </w:r>
    </w:p>
    <w:p w:rsidR="00B07968" w:rsidRPr="0075571C" w:rsidRDefault="0075571C" w:rsidP="00B07968">
      <w:pPr>
        <w:pStyle w:val="a3"/>
        <w:spacing w:before="0"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3.11. </w:t>
      </w:r>
      <w:r w:rsidR="00B07968" w:rsidRPr="0075571C">
        <w:rPr>
          <w:sz w:val="28"/>
          <w:szCs w:val="28"/>
        </w:rPr>
        <w:t xml:space="preserve">При любых сомнениях в правомерности или этичности своих действий работники обязаны поставить в известность своих непосредственных </w:t>
      </w:r>
      <w:r w:rsidR="00B07968" w:rsidRPr="0075571C">
        <w:rPr>
          <w:sz w:val="28"/>
          <w:szCs w:val="28"/>
        </w:rPr>
        <w:lastRenderedPageBreak/>
        <w:t>руководителей и проконсультироваться с ними, прежде чем дарить или получать подарки, или участвовать в тех или иных представительских мероприятиях.</w:t>
      </w:r>
    </w:p>
    <w:p w:rsidR="00B07968" w:rsidRPr="00BE78CA" w:rsidRDefault="00B07968" w:rsidP="00465DD0">
      <w:pPr>
        <w:ind w:firstLine="567"/>
        <w:jc w:val="both"/>
        <w:rPr>
          <w:sz w:val="28"/>
          <w:szCs w:val="28"/>
        </w:rPr>
      </w:pPr>
      <w:r w:rsidRPr="00BE78CA">
        <w:rPr>
          <w:sz w:val="28"/>
          <w:szCs w:val="28"/>
        </w:rPr>
        <w:t>3.1</w:t>
      </w:r>
      <w:r w:rsidR="0075571C" w:rsidRPr="00BE78CA">
        <w:rPr>
          <w:sz w:val="28"/>
          <w:szCs w:val="28"/>
        </w:rPr>
        <w:t>2</w:t>
      </w:r>
      <w:r w:rsidRPr="00BE78CA">
        <w:rPr>
          <w:sz w:val="28"/>
          <w:szCs w:val="28"/>
        </w:rPr>
        <w:t xml:space="preserve">. Подарок не должен быть дорогим, сохраняя скорее символический характер. Здесь необходимо соблюдение чувства меры и деликатности. </w:t>
      </w:r>
      <w:proofErr w:type="gramStart"/>
      <w:r w:rsidRPr="00BE78CA">
        <w:rPr>
          <w:sz w:val="28"/>
          <w:szCs w:val="28"/>
        </w:rPr>
        <w:t>В служебной ситуации уместны недорогие подарки, например фотоальбом; справочники, словари, книги (особенно хороши отвечающие индивидуальным интересам и увлечениям того, кому они предназначаются); красочный календарь, блокнот; кофейная чашка, стакан, бокал; авторучка, канцелярские принадлежности, калькулятор; декоративная ваза; рамка для гравюры</w:t>
      </w:r>
      <w:r w:rsidR="002E673B" w:rsidRPr="00BE78CA">
        <w:rPr>
          <w:sz w:val="28"/>
          <w:szCs w:val="28"/>
        </w:rPr>
        <w:t xml:space="preserve"> или фотографии, коробка конфет, сувенирная продукция</w:t>
      </w:r>
      <w:r w:rsidR="003E7984" w:rsidRPr="00BE78CA">
        <w:rPr>
          <w:sz w:val="28"/>
          <w:szCs w:val="28"/>
        </w:rPr>
        <w:t xml:space="preserve"> (в том числе с логотипом учреждения или мероприятия)</w:t>
      </w:r>
      <w:r w:rsidR="002E673B" w:rsidRPr="00BE78CA">
        <w:rPr>
          <w:sz w:val="28"/>
          <w:szCs w:val="28"/>
        </w:rPr>
        <w:t>, цветы, кондитерские изделия и</w:t>
      </w:r>
      <w:r w:rsidRPr="00BE78CA">
        <w:rPr>
          <w:sz w:val="28"/>
          <w:szCs w:val="28"/>
        </w:rPr>
        <w:t xml:space="preserve"> др.                                  </w:t>
      </w:r>
      <w:proofErr w:type="gramEnd"/>
    </w:p>
    <w:p w:rsidR="00B07968" w:rsidRPr="0061682B" w:rsidRDefault="00B07968" w:rsidP="00465DD0">
      <w:pPr>
        <w:ind w:firstLine="567"/>
        <w:jc w:val="both"/>
        <w:rPr>
          <w:sz w:val="28"/>
          <w:szCs w:val="28"/>
        </w:rPr>
      </w:pPr>
      <w:r w:rsidRPr="0061682B">
        <w:rPr>
          <w:sz w:val="28"/>
          <w:szCs w:val="28"/>
        </w:rPr>
        <w:t>3.1</w:t>
      </w:r>
      <w:r w:rsidR="0075571C" w:rsidRPr="0061682B">
        <w:rPr>
          <w:sz w:val="28"/>
          <w:szCs w:val="28"/>
        </w:rPr>
        <w:t>3</w:t>
      </w:r>
      <w:r w:rsidRPr="0061682B">
        <w:rPr>
          <w:sz w:val="28"/>
          <w:szCs w:val="28"/>
        </w:rPr>
        <w:t>. В процессе выбора подарка важно учитывать национальные и культурные особенности страны.</w:t>
      </w:r>
    </w:p>
    <w:p w:rsidR="00B07968" w:rsidRPr="0061682B" w:rsidRDefault="00B07968" w:rsidP="00465DD0">
      <w:pPr>
        <w:ind w:firstLine="567"/>
        <w:jc w:val="both"/>
        <w:rPr>
          <w:sz w:val="28"/>
          <w:szCs w:val="28"/>
        </w:rPr>
      </w:pPr>
      <w:r w:rsidRPr="0061682B">
        <w:rPr>
          <w:sz w:val="28"/>
          <w:szCs w:val="28"/>
        </w:rPr>
        <w:t>3.1</w:t>
      </w:r>
      <w:r w:rsidR="0061682B" w:rsidRPr="0061682B">
        <w:rPr>
          <w:sz w:val="28"/>
          <w:szCs w:val="28"/>
        </w:rPr>
        <w:t>4</w:t>
      </w:r>
      <w:r w:rsidRPr="0061682B">
        <w:rPr>
          <w:sz w:val="28"/>
          <w:szCs w:val="28"/>
        </w:rPr>
        <w:t xml:space="preserve">. Упаковка подарка имеет не менее </w:t>
      </w:r>
      <w:proofErr w:type="gramStart"/>
      <w:r w:rsidRPr="0061682B">
        <w:rPr>
          <w:sz w:val="28"/>
          <w:szCs w:val="28"/>
        </w:rPr>
        <w:t>важное значение</w:t>
      </w:r>
      <w:proofErr w:type="gramEnd"/>
      <w:r w:rsidRPr="0061682B">
        <w:rPr>
          <w:sz w:val="28"/>
          <w:szCs w:val="28"/>
        </w:rPr>
        <w:t>, чем сам подарок, так как является своего рода его «визитной карточкой». Поэтому упаковка должна быть презентабельная, соответствующая стоимости подарка, не слишком вычурная.</w:t>
      </w:r>
    </w:p>
    <w:p w:rsidR="00B07968" w:rsidRPr="0061682B" w:rsidRDefault="00B07968" w:rsidP="00465DD0">
      <w:pPr>
        <w:ind w:firstLine="567"/>
        <w:jc w:val="both"/>
        <w:rPr>
          <w:sz w:val="28"/>
          <w:szCs w:val="28"/>
        </w:rPr>
      </w:pPr>
      <w:r w:rsidRPr="0061682B">
        <w:rPr>
          <w:sz w:val="28"/>
          <w:szCs w:val="28"/>
        </w:rPr>
        <w:t>3.1</w:t>
      </w:r>
      <w:r w:rsidR="0061682B" w:rsidRPr="0061682B">
        <w:rPr>
          <w:sz w:val="28"/>
          <w:szCs w:val="28"/>
        </w:rPr>
        <w:t>5</w:t>
      </w:r>
      <w:r w:rsidRPr="0061682B">
        <w:rPr>
          <w:sz w:val="28"/>
          <w:szCs w:val="28"/>
        </w:rPr>
        <w:t>. Подарок должен быть памятной вещью. Подарки руководителю образовательной организации от подчиненных могут быть только коллективными, при этом они не являются обязательными. Индивидуальный подарок от подчиненного – нарушение делового этикета. Подарки руководителя подчиненным, наоборот, вполне допустимы и должны расцениваться как поощрение, одобрение их работы.</w:t>
      </w:r>
    </w:p>
    <w:p w:rsidR="00B07968" w:rsidRPr="0061682B" w:rsidRDefault="00B07968" w:rsidP="00BE78CA">
      <w:pPr>
        <w:ind w:firstLine="567"/>
        <w:jc w:val="both"/>
        <w:rPr>
          <w:sz w:val="28"/>
          <w:szCs w:val="28"/>
        </w:rPr>
      </w:pPr>
      <w:r w:rsidRPr="0061682B">
        <w:rPr>
          <w:sz w:val="28"/>
          <w:szCs w:val="28"/>
        </w:rPr>
        <w:t>3.1</w:t>
      </w:r>
      <w:r w:rsidR="0061682B" w:rsidRPr="0061682B">
        <w:rPr>
          <w:sz w:val="28"/>
          <w:szCs w:val="28"/>
        </w:rPr>
        <w:t>6</w:t>
      </w:r>
      <w:r w:rsidRPr="0061682B">
        <w:rPr>
          <w:sz w:val="28"/>
          <w:szCs w:val="28"/>
        </w:rPr>
        <w:t>. Подарок принято вручать двумя руками (за исключением мелких предметов), с легким полупоклоном. При вручении подарков необходимо также учитывать характер мероприятия. В официальной обстановке вручение и сам подарок должны обязательно учитывать место проведения мероприятия, характер торжества, состав участников и обстановку, характер отношений и другие особенности.</w:t>
      </w:r>
    </w:p>
    <w:p w:rsidR="00B07968" w:rsidRPr="00BE78CA" w:rsidRDefault="00B07968" w:rsidP="00BE78CA">
      <w:pPr>
        <w:ind w:firstLine="567"/>
        <w:jc w:val="both"/>
        <w:rPr>
          <w:sz w:val="28"/>
          <w:szCs w:val="28"/>
        </w:rPr>
      </w:pPr>
      <w:r w:rsidRPr="00BE78CA">
        <w:rPr>
          <w:sz w:val="28"/>
          <w:szCs w:val="28"/>
        </w:rPr>
        <w:t>3.1</w:t>
      </w:r>
      <w:r w:rsidR="0061682B" w:rsidRPr="00BE78CA">
        <w:rPr>
          <w:sz w:val="28"/>
          <w:szCs w:val="28"/>
        </w:rPr>
        <w:t>7</w:t>
      </w:r>
      <w:r w:rsidRPr="00BE78CA">
        <w:rPr>
          <w:sz w:val="28"/>
          <w:szCs w:val="28"/>
        </w:rPr>
        <w:t>. Принимается подарок также двумя руками, всегда с благодарностью. Независимо от материальной стоимости все подарки принимаются и воспринимаются с одинаковой благодарностью, даже если подарок не понравился или у получателя подарка уже есть эта вещь. Терпимость и сдержанность, проявленные в такой ситуации, подчеркивают хорошее воспитание и высокий уровень куль</w:t>
      </w:r>
      <w:r w:rsidR="00EF2433" w:rsidRPr="00BE78CA">
        <w:rPr>
          <w:sz w:val="28"/>
          <w:szCs w:val="28"/>
        </w:rPr>
        <w:t>туры учреждения</w:t>
      </w:r>
      <w:r w:rsidRPr="00BE78CA">
        <w:rPr>
          <w:sz w:val="28"/>
          <w:szCs w:val="28"/>
        </w:rPr>
        <w:t>.</w:t>
      </w:r>
    </w:p>
    <w:p w:rsidR="00B07968" w:rsidRPr="00BE78CA" w:rsidRDefault="00B07968" w:rsidP="00BE78CA">
      <w:pPr>
        <w:ind w:firstLine="567"/>
        <w:jc w:val="both"/>
        <w:rPr>
          <w:sz w:val="28"/>
          <w:szCs w:val="28"/>
        </w:rPr>
      </w:pPr>
      <w:r w:rsidRPr="00BE78CA">
        <w:rPr>
          <w:sz w:val="28"/>
          <w:szCs w:val="28"/>
        </w:rPr>
        <w:t>3.1</w:t>
      </w:r>
      <w:r w:rsidR="00606984" w:rsidRPr="00BE78CA">
        <w:rPr>
          <w:sz w:val="28"/>
          <w:szCs w:val="28"/>
        </w:rPr>
        <w:t>8</w:t>
      </w:r>
      <w:r w:rsidRPr="00BE78CA">
        <w:rPr>
          <w:sz w:val="28"/>
          <w:szCs w:val="28"/>
        </w:rPr>
        <w:t>. Если подарок вручается внутри коллектива, то вполне допустимо развернуть упаковку, оценить подарок и поблагодарить.</w:t>
      </w:r>
    </w:p>
    <w:p w:rsidR="00B07968" w:rsidRPr="00BE78CA" w:rsidRDefault="00B07968" w:rsidP="00BE78CA">
      <w:pPr>
        <w:ind w:firstLine="567"/>
        <w:jc w:val="both"/>
        <w:rPr>
          <w:sz w:val="28"/>
          <w:szCs w:val="28"/>
        </w:rPr>
      </w:pPr>
      <w:r w:rsidRPr="00BE78CA">
        <w:rPr>
          <w:sz w:val="28"/>
          <w:szCs w:val="28"/>
        </w:rPr>
        <w:t>3.</w:t>
      </w:r>
      <w:r w:rsidR="00225056">
        <w:rPr>
          <w:sz w:val="28"/>
          <w:szCs w:val="28"/>
        </w:rPr>
        <w:t>19</w:t>
      </w:r>
      <w:r w:rsidRPr="00BE78CA">
        <w:rPr>
          <w:sz w:val="28"/>
          <w:szCs w:val="28"/>
        </w:rPr>
        <w:t xml:space="preserve">. Если руководитель </w:t>
      </w:r>
      <w:r w:rsidR="00EF2433" w:rsidRPr="00BE78CA">
        <w:rPr>
          <w:sz w:val="28"/>
          <w:szCs w:val="28"/>
        </w:rPr>
        <w:t>учреждения</w:t>
      </w:r>
      <w:r w:rsidRPr="00BE78CA">
        <w:rPr>
          <w:sz w:val="28"/>
          <w:szCs w:val="28"/>
        </w:rPr>
        <w:t xml:space="preserve"> посылает сувенир или подарок сотруднику образовательной организации, из этого не следует, что работник должен ответить тем же, поскольку подарок работнику </w:t>
      </w:r>
      <w:r w:rsidR="00EF2433" w:rsidRPr="00BE78CA">
        <w:rPr>
          <w:sz w:val="28"/>
          <w:szCs w:val="28"/>
        </w:rPr>
        <w:t>учреждения</w:t>
      </w:r>
      <w:r w:rsidRPr="00BE78CA">
        <w:rPr>
          <w:sz w:val="28"/>
          <w:szCs w:val="28"/>
        </w:rPr>
        <w:t xml:space="preserve"> – знак оценки его деятельности.</w:t>
      </w:r>
    </w:p>
    <w:p w:rsidR="0075571C" w:rsidRPr="00225056" w:rsidRDefault="0075571C" w:rsidP="00BE78CA">
      <w:pPr>
        <w:ind w:firstLine="567"/>
        <w:jc w:val="both"/>
        <w:rPr>
          <w:sz w:val="28"/>
          <w:szCs w:val="28"/>
        </w:rPr>
      </w:pPr>
      <w:r w:rsidRPr="00225056">
        <w:rPr>
          <w:sz w:val="28"/>
          <w:szCs w:val="28"/>
        </w:rPr>
        <w:t>3.20. Стоимость и периодичность дарения и получения деловых подарков и /или участия в представительских мероприятиях одного и того же третьего лица должны оп</w:t>
      </w:r>
      <w:r w:rsidR="005D4EB4" w:rsidRPr="00225056">
        <w:rPr>
          <w:sz w:val="28"/>
          <w:szCs w:val="28"/>
        </w:rPr>
        <w:t>р</w:t>
      </w:r>
      <w:r w:rsidRPr="00225056">
        <w:rPr>
          <w:sz w:val="28"/>
          <w:szCs w:val="28"/>
        </w:rPr>
        <w:t>ед</w:t>
      </w:r>
      <w:r w:rsidR="005D4EB4" w:rsidRPr="00225056">
        <w:rPr>
          <w:sz w:val="28"/>
          <w:szCs w:val="28"/>
        </w:rPr>
        <w:t>е</w:t>
      </w:r>
      <w:r w:rsidRPr="00225056">
        <w:rPr>
          <w:sz w:val="28"/>
          <w:szCs w:val="28"/>
        </w:rPr>
        <w:t>ляться</w:t>
      </w:r>
      <w:r w:rsidR="005D4EB4" w:rsidRPr="00225056">
        <w:rPr>
          <w:sz w:val="28"/>
          <w:szCs w:val="28"/>
        </w:rPr>
        <w:t xml:space="preserve"> деловой необходимостью и быть разумными.</w:t>
      </w:r>
    </w:p>
    <w:p w:rsidR="0075571C" w:rsidRPr="00557287" w:rsidRDefault="0075571C" w:rsidP="00B07968">
      <w:pPr>
        <w:jc w:val="both"/>
      </w:pPr>
    </w:p>
    <w:p w:rsidR="00B07968" w:rsidRPr="00225056" w:rsidRDefault="00B07968" w:rsidP="00B07968">
      <w:pPr>
        <w:jc w:val="both"/>
        <w:rPr>
          <w:sz w:val="28"/>
          <w:szCs w:val="28"/>
        </w:rPr>
      </w:pPr>
      <w:r w:rsidRPr="00225056">
        <w:rPr>
          <w:sz w:val="28"/>
          <w:szCs w:val="28"/>
        </w:rPr>
        <w:lastRenderedPageBreak/>
        <w:t xml:space="preserve">        3.2</w:t>
      </w:r>
      <w:r w:rsidR="00225056" w:rsidRPr="00225056">
        <w:rPr>
          <w:sz w:val="28"/>
          <w:szCs w:val="28"/>
        </w:rPr>
        <w:t>1</w:t>
      </w:r>
      <w:r w:rsidRPr="00225056">
        <w:rPr>
          <w:sz w:val="28"/>
          <w:szCs w:val="28"/>
        </w:rPr>
        <w:t>. Если по какой-то причине вы не можете принять подарок, усматривая в нем корысть или скрытую форму взятки, рекомендуется незамедлительно вернуть его с сопроводительной запиской типа «Благодарю за Ваш подарок, но принять его не могу». Если решение об отказе принято, то отказ должен быть мотивирован. В том случае, если подарок вручается лично, следует, прежде всего, поблагодарить дарящего и только после этого объяснить свой отказ.</w:t>
      </w:r>
    </w:p>
    <w:p w:rsidR="00B07968" w:rsidRPr="00225056" w:rsidRDefault="00B07968" w:rsidP="00B07968">
      <w:pPr>
        <w:jc w:val="both"/>
        <w:rPr>
          <w:sz w:val="28"/>
          <w:szCs w:val="28"/>
        </w:rPr>
      </w:pPr>
      <w:r>
        <w:t xml:space="preserve">       </w:t>
      </w:r>
      <w:r w:rsidRPr="00225056">
        <w:rPr>
          <w:sz w:val="28"/>
          <w:szCs w:val="28"/>
        </w:rPr>
        <w:t>3.2</w:t>
      </w:r>
      <w:r w:rsidR="00225056" w:rsidRPr="00225056">
        <w:rPr>
          <w:sz w:val="28"/>
          <w:szCs w:val="28"/>
        </w:rPr>
        <w:t>2</w:t>
      </w:r>
      <w:r w:rsidRPr="00225056">
        <w:rPr>
          <w:sz w:val="28"/>
          <w:szCs w:val="28"/>
        </w:rPr>
        <w:t>. Подарки и знаки гостеприимства никогда не должны оказывать влияние на принятие деловых решений и не должны создавать каких-либо обязательств. Сотрудники не должны допускать, чтобы подарки и знаки гостеприимства оказывали влияние на принятие деловых решений, или чтобы у других возникало ощущение, что такое влияние было оказано</w:t>
      </w:r>
      <w:r w:rsidR="00225056" w:rsidRPr="00225056">
        <w:rPr>
          <w:sz w:val="28"/>
          <w:szCs w:val="28"/>
        </w:rPr>
        <w:t>.</w:t>
      </w:r>
    </w:p>
    <w:p w:rsidR="00B07968" w:rsidRDefault="00B07968" w:rsidP="00B07968">
      <w:pPr>
        <w:jc w:val="both"/>
      </w:pPr>
    </w:p>
    <w:p w:rsidR="00B07968" w:rsidRPr="00606C37" w:rsidRDefault="00B07968" w:rsidP="00B07968">
      <w:pPr>
        <w:pStyle w:val="a3"/>
        <w:spacing w:before="0" w:after="0"/>
        <w:jc w:val="center"/>
        <w:rPr>
          <w:sz w:val="28"/>
          <w:szCs w:val="28"/>
        </w:rPr>
      </w:pPr>
      <w:r>
        <w:tab/>
      </w:r>
      <w:r w:rsidRPr="00606C37">
        <w:rPr>
          <w:b/>
          <w:sz w:val="28"/>
          <w:szCs w:val="28"/>
        </w:rPr>
        <w:t>4. Ответственность</w:t>
      </w:r>
    </w:p>
    <w:p w:rsidR="00B07968" w:rsidRPr="00606C37" w:rsidRDefault="00B07968" w:rsidP="00B07968">
      <w:pPr>
        <w:pStyle w:val="a3"/>
        <w:spacing w:before="0" w:after="0"/>
        <w:jc w:val="center"/>
        <w:rPr>
          <w:sz w:val="28"/>
          <w:szCs w:val="28"/>
        </w:rPr>
      </w:pPr>
    </w:p>
    <w:p w:rsidR="00606C37" w:rsidRDefault="00B07968" w:rsidP="00B07968">
      <w:pPr>
        <w:pStyle w:val="a3"/>
        <w:spacing w:before="0" w:after="0"/>
        <w:ind w:firstLine="708"/>
        <w:jc w:val="both"/>
        <w:rPr>
          <w:sz w:val="28"/>
          <w:szCs w:val="28"/>
        </w:rPr>
      </w:pPr>
      <w:r w:rsidRPr="00606C37">
        <w:rPr>
          <w:sz w:val="28"/>
          <w:szCs w:val="28"/>
        </w:rPr>
        <w:t xml:space="preserve">4.1. </w:t>
      </w:r>
      <w:r w:rsidR="00606C37">
        <w:rPr>
          <w:sz w:val="28"/>
          <w:szCs w:val="28"/>
        </w:rPr>
        <w:t>В случае возникновения конфликта интересов или возможности возникновения конфликта интересов при получении делового подарка или знаков делового гостеприимства работник учреждения обязан в письменной форме уведомить об этом должностное лицо учреждения, ответственное за противодействие коррупции, в соответствии с процедурой раскрытия конфликта интересов, утвержденной локальным нормативным актом учреждения.</w:t>
      </w:r>
    </w:p>
    <w:p w:rsidR="00606C37" w:rsidRDefault="00606C37" w:rsidP="00B07968">
      <w:pPr>
        <w:pStyle w:val="a3"/>
        <w:spacing w:before="0" w:after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4.2. В случае осуществления спонсорских, благотворительных программ и мероприятий учреждение должно предварительно удостовериться, что представляемая помощь не будет использована в коррупционных целях или иным незаконным путем.</w:t>
      </w:r>
    </w:p>
    <w:p w:rsidR="00606C37" w:rsidRDefault="00606C37" w:rsidP="00B07968">
      <w:pPr>
        <w:pStyle w:val="a3"/>
        <w:spacing w:before="0" w:after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4.3. Учреждение может принять участие в благотворительных мероприятиях, направленных на создание имиджа учреждения. При этом бюджет и план участия в мероприятиях согласуются с директором учреждения.</w:t>
      </w:r>
    </w:p>
    <w:p w:rsidR="00606C37" w:rsidRDefault="00606C37" w:rsidP="00606C37">
      <w:pPr>
        <w:pStyle w:val="a3"/>
        <w:spacing w:before="0" w:after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4.4. </w:t>
      </w:r>
      <w:r w:rsidRPr="00606C37">
        <w:rPr>
          <w:sz w:val="28"/>
          <w:szCs w:val="28"/>
        </w:rPr>
        <w:t>Неисполнение настоящих Правил может стать основанием для применения к работнику мер дисциплинарного, административного, уголовного и гражданско-правового характера.</w:t>
      </w:r>
    </w:p>
    <w:p w:rsidR="00606C37" w:rsidRDefault="00606C37" w:rsidP="00606C37">
      <w:pPr>
        <w:pStyle w:val="a3"/>
        <w:spacing w:before="0" w:after="0"/>
        <w:ind w:firstLine="708"/>
        <w:jc w:val="center"/>
        <w:rPr>
          <w:b/>
          <w:sz w:val="28"/>
          <w:szCs w:val="28"/>
        </w:rPr>
      </w:pPr>
    </w:p>
    <w:p w:rsidR="00606C37" w:rsidRDefault="00606C37" w:rsidP="00606C37">
      <w:pPr>
        <w:pStyle w:val="a3"/>
        <w:spacing w:before="0" w:after="0"/>
        <w:ind w:firstLine="708"/>
        <w:jc w:val="center"/>
        <w:rPr>
          <w:b/>
          <w:sz w:val="28"/>
          <w:szCs w:val="28"/>
        </w:rPr>
      </w:pPr>
      <w:r w:rsidRPr="00606C37">
        <w:rPr>
          <w:b/>
          <w:sz w:val="28"/>
          <w:szCs w:val="28"/>
        </w:rPr>
        <w:t>5. Область применения</w:t>
      </w:r>
    </w:p>
    <w:p w:rsidR="00606C37" w:rsidRDefault="00606C37" w:rsidP="00606C37">
      <w:pPr>
        <w:pStyle w:val="a3"/>
        <w:spacing w:before="0" w:after="0"/>
        <w:ind w:firstLine="708"/>
        <w:jc w:val="center"/>
        <w:rPr>
          <w:b/>
          <w:sz w:val="28"/>
          <w:szCs w:val="28"/>
        </w:rPr>
      </w:pPr>
    </w:p>
    <w:p w:rsidR="00606C37" w:rsidRPr="00606C37" w:rsidRDefault="00606C37" w:rsidP="00606C37">
      <w:pPr>
        <w:pStyle w:val="a3"/>
        <w:spacing w:before="0" w:after="0"/>
        <w:ind w:firstLine="708"/>
        <w:jc w:val="both"/>
        <w:rPr>
          <w:sz w:val="28"/>
          <w:szCs w:val="28"/>
        </w:rPr>
      </w:pPr>
      <w:r w:rsidRPr="00606C37">
        <w:rPr>
          <w:sz w:val="28"/>
          <w:szCs w:val="28"/>
        </w:rPr>
        <w:t>5.1. Настоящи</w:t>
      </w:r>
      <w:r>
        <w:rPr>
          <w:sz w:val="28"/>
          <w:szCs w:val="28"/>
        </w:rPr>
        <w:t>е</w:t>
      </w:r>
      <w:r w:rsidRPr="00606C37">
        <w:rPr>
          <w:sz w:val="28"/>
          <w:szCs w:val="28"/>
        </w:rPr>
        <w:t xml:space="preserve"> </w:t>
      </w:r>
      <w:r>
        <w:rPr>
          <w:sz w:val="28"/>
          <w:szCs w:val="28"/>
        </w:rPr>
        <w:t>Правила</w:t>
      </w:r>
      <w:r w:rsidRPr="00606C37">
        <w:rPr>
          <w:sz w:val="28"/>
          <w:szCs w:val="28"/>
        </w:rPr>
        <w:t xml:space="preserve"> явля</w:t>
      </w:r>
      <w:r>
        <w:rPr>
          <w:sz w:val="28"/>
          <w:szCs w:val="28"/>
        </w:rPr>
        <w:t>ю</w:t>
      </w:r>
      <w:r w:rsidRPr="00606C37">
        <w:rPr>
          <w:sz w:val="28"/>
          <w:szCs w:val="28"/>
        </w:rPr>
        <w:t>тся обязательным для всех и каждого работника учреждения в период работы в учреждении.</w:t>
      </w:r>
    </w:p>
    <w:p w:rsidR="00606C37" w:rsidRPr="00606C37" w:rsidRDefault="00606C37" w:rsidP="00606C37">
      <w:pPr>
        <w:pStyle w:val="a3"/>
        <w:spacing w:before="0" w:after="0"/>
        <w:ind w:firstLine="708"/>
        <w:jc w:val="both"/>
        <w:rPr>
          <w:sz w:val="28"/>
          <w:szCs w:val="28"/>
        </w:rPr>
      </w:pPr>
      <w:r w:rsidRPr="00606C37">
        <w:rPr>
          <w:sz w:val="28"/>
          <w:szCs w:val="28"/>
        </w:rPr>
        <w:t>5.2. Настоящи</w:t>
      </w:r>
      <w:r>
        <w:rPr>
          <w:sz w:val="28"/>
          <w:szCs w:val="28"/>
        </w:rPr>
        <w:t>е</w:t>
      </w:r>
      <w:r w:rsidRPr="00606C37">
        <w:rPr>
          <w:sz w:val="28"/>
          <w:szCs w:val="28"/>
        </w:rPr>
        <w:t xml:space="preserve"> </w:t>
      </w:r>
      <w:r>
        <w:rPr>
          <w:sz w:val="28"/>
          <w:szCs w:val="28"/>
        </w:rPr>
        <w:t>Правила</w:t>
      </w:r>
      <w:r w:rsidRPr="00606C37">
        <w:rPr>
          <w:sz w:val="28"/>
          <w:szCs w:val="28"/>
        </w:rPr>
        <w:t xml:space="preserve"> подлеж</w:t>
      </w:r>
      <w:r>
        <w:rPr>
          <w:sz w:val="28"/>
          <w:szCs w:val="28"/>
        </w:rPr>
        <w:t>а</w:t>
      </w:r>
      <w:r w:rsidRPr="00606C37">
        <w:rPr>
          <w:sz w:val="28"/>
          <w:szCs w:val="28"/>
        </w:rPr>
        <w:t>т применению вне зависимости от того, каким образом передаются деловые подарки и знаки делового гостеприимства – напрямую или через посредников.</w:t>
      </w:r>
    </w:p>
    <w:p w:rsidR="00606C37" w:rsidRPr="00606C37" w:rsidRDefault="00606C37" w:rsidP="00B07968">
      <w:pPr>
        <w:pStyle w:val="a3"/>
        <w:spacing w:before="0" w:after="0"/>
        <w:ind w:firstLine="708"/>
        <w:jc w:val="both"/>
        <w:rPr>
          <w:sz w:val="28"/>
          <w:szCs w:val="28"/>
        </w:rPr>
      </w:pPr>
    </w:p>
    <w:p w:rsidR="00B07968" w:rsidRPr="008A3983" w:rsidRDefault="00606C37" w:rsidP="00606C37">
      <w:pPr>
        <w:tabs>
          <w:tab w:val="left" w:pos="4336"/>
        </w:tabs>
        <w:autoSpaceDE w:val="0"/>
        <w:spacing w:line="100" w:lineRule="atLeast"/>
        <w:ind w:firstLine="709"/>
        <w:jc w:val="both"/>
      </w:pPr>
      <w:r w:rsidRPr="00606C37">
        <w:rPr>
          <w:sz w:val="28"/>
          <w:szCs w:val="28"/>
        </w:rPr>
        <w:tab/>
      </w:r>
    </w:p>
    <w:p w:rsidR="00B07968" w:rsidRDefault="00B07968" w:rsidP="00B07968">
      <w:pPr>
        <w:autoSpaceDE w:val="0"/>
        <w:spacing w:line="100" w:lineRule="atLeast"/>
        <w:ind w:firstLine="709"/>
        <w:jc w:val="both"/>
        <w:rPr>
          <w:sz w:val="28"/>
          <w:szCs w:val="28"/>
        </w:rPr>
      </w:pPr>
    </w:p>
    <w:p w:rsidR="00B07968" w:rsidRPr="008A3983" w:rsidRDefault="00B07968" w:rsidP="00B07968">
      <w:pPr>
        <w:tabs>
          <w:tab w:val="left" w:pos="4425"/>
        </w:tabs>
      </w:pPr>
    </w:p>
    <w:p w:rsidR="00B07968" w:rsidRPr="00B07968" w:rsidRDefault="00B07968" w:rsidP="00B07968">
      <w:pPr>
        <w:jc w:val="center"/>
        <w:rPr>
          <w:b/>
          <w:sz w:val="28"/>
          <w:szCs w:val="28"/>
        </w:rPr>
      </w:pPr>
    </w:p>
    <w:sectPr w:rsidR="00B07968" w:rsidRPr="00B07968" w:rsidSect="00B07968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B76046A"/>
    <w:multiLevelType w:val="hybridMultilevel"/>
    <w:tmpl w:val="88F6DD9A"/>
    <w:lvl w:ilvl="0" w:tplc="E83CC642">
      <w:start w:val="1"/>
      <w:numFmt w:val="bullet"/>
      <w:lvlText w:val=""/>
      <w:lvlJc w:val="left"/>
      <w:pPr>
        <w:ind w:left="928" w:hanging="360"/>
      </w:pPr>
      <w:rPr>
        <w:rFonts w:ascii="Symbol" w:hAnsi="Symbol" w:hint="default"/>
        <w:sz w:val="24"/>
        <w:szCs w:val="24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 w:grammar="clean"/>
  <w:defaultTabStop w:val="708"/>
  <w:characterSpacingControl w:val="doNotCompress"/>
  <w:compat/>
  <w:rsids>
    <w:rsidRoot w:val="00B07968"/>
    <w:rsid w:val="00044819"/>
    <w:rsid w:val="000B17A4"/>
    <w:rsid w:val="000D6B51"/>
    <w:rsid w:val="001426A7"/>
    <w:rsid w:val="001B6A8B"/>
    <w:rsid w:val="00225056"/>
    <w:rsid w:val="00245294"/>
    <w:rsid w:val="002E21F7"/>
    <w:rsid w:val="002E673B"/>
    <w:rsid w:val="00326ADC"/>
    <w:rsid w:val="00346D82"/>
    <w:rsid w:val="00357E98"/>
    <w:rsid w:val="00387732"/>
    <w:rsid w:val="003E7984"/>
    <w:rsid w:val="003F7C5A"/>
    <w:rsid w:val="004170DC"/>
    <w:rsid w:val="00465DD0"/>
    <w:rsid w:val="00485B05"/>
    <w:rsid w:val="004B5193"/>
    <w:rsid w:val="004E7D54"/>
    <w:rsid w:val="005D4EB4"/>
    <w:rsid w:val="00606984"/>
    <w:rsid w:val="00606C37"/>
    <w:rsid w:val="0061682B"/>
    <w:rsid w:val="006679A8"/>
    <w:rsid w:val="00675517"/>
    <w:rsid w:val="00700FA2"/>
    <w:rsid w:val="0070470D"/>
    <w:rsid w:val="00747FA2"/>
    <w:rsid w:val="0075571C"/>
    <w:rsid w:val="008A2BA1"/>
    <w:rsid w:val="008E4A5D"/>
    <w:rsid w:val="008F0688"/>
    <w:rsid w:val="009A048C"/>
    <w:rsid w:val="009A7621"/>
    <w:rsid w:val="00AC421B"/>
    <w:rsid w:val="00AD3D93"/>
    <w:rsid w:val="00B07968"/>
    <w:rsid w:val="00B244D5"/>
    <w:rsid w:val="00B45368"/>
    <w:rsid w:val="00B5730F"/>
    <w:rsid w:val="00B657F5"/>
    <w:rsid w:val="00B87571"/>
    <w:rsid w:val="00B92730"/>
    <w:rsid w:val="00BB6E40"/>
    <w:rsid w:val="00BC1E3F"/>
    <w:rsid w:val="00BE78CA"/>
    <w:rsid w:val="00C14B92"/>
    <w:rsid w:val="00CB7EC8"/>
    <w:rsid w:val="00CC5ED6"/>
    <w:rsid w:val="00D118D0"/>
    <w:rsid w:val="00D23EA2"/>
    <w:rsid w:val="00D56283"/>
    <w:rsid w:val="00D65433"/>
    <w:rsid w:val="00D70FC5"/>
    <w:rsid w:val="00D77431"/>
    <w:rsid w:val="00D97F5E"/>
    <w:rsid w:val="00DB3509"/>
    <w:rsid w:val="00DC4F3B"/>
    <w:rsid w:val="00DF6A23"/>
    <w:rsid w:val="00E077F4"/>
    <w:rsid w:val="00E438DE"/>
    <w:rsid w:val="00EF2433"/>
    <w:rsid w:val="00F62B2C"/>
    <w:rsid w:val="00FB417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796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semiHidden/>
    <w:rsid w:val="00B07968"/>
    <w:pPr>
      <w:widowControl w:val="0"/>
      <w:suppressAutoHyphens/>
      <w:spacing w:before="280" w:after="280" w:line="100" w:lineRule="atLeast"/>
    </w:pPr>
    <w:rPr>
      <w:rFonts w:eastAsia="Calibri"/>
      <w:kern w:val="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636</TotalTime>
  <Pages>5</Pages>
  <Words>1891</Words>
  <Characters>10785</Characters>
  <Application>Microsoft Office Word</Application>
  <DocSecurity>0</DocSecurity>
  <Lines>89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вера</dc:creator>
  <cp:keywords/>
  <dc:description/>
  <cp:lastModifiedBy>вера</cp:lastModifiedBy>
  <cp:revision>30</cp:revision>
  <dcterms:created xsi:type="dcterms:W3CDTF">2019-11-28T15:19:00Z</dcterms:created>
  <dcterms:modified xsi:type="dcterms:W3CDTF">2019-12-04T12:19:00Z</dcterms:modified>
</cp:coreProperties>
</file>